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CE" w:rsidRDefault="006876CE" w:rsidP="00FE0E6D"/>
    <w:p w:rsidR="00761216" w:rsidRDefault="00761216" w:rsidP="00FE0E6D"/>
    <w:p w:rsidR="00761216" w:rsidRDefault="00761216" w:rsidP="00FE0E6D"/>
    <w:p w:rsidR="00761216" w:rsidRPr="00290ECE" w:rsidRDefault="00761216" w:rsidP="00290ECE">
      <w:pPr>
        <w:pStyle w:val="Heading1"/>
        <w:rPr>
          <w:rStyle w:val="Strong"/>
        </w:rPr>
      </w:pPr>
    </w:p>
    <w:p w:rsidR="00761216" w:rsidRPr="00290ECE" w:rsidRDefault="0010160B" w:rsidP="00290ECE">
      <w:pPr>
        <w:ind w:left="2160" w:firstLine="720"/>
        <w:rPr>
          <w:rStyle w:val="Strong"/>
          <w:sz w:val="28"/>
        </w:rPr>
      </w:pPr>
      <w:r w:rsidRPr="00290ECE">
        <w:rPr>
          <w:rStyle w:val="Strong"/>
          <w:sz w:val="28"/>
        </w:rPr>
        <w:t>MANSFIELD FEMALE COLLEGE MUSEUM</w:t>
      </w:r>
    </w:p>
    <w:p w:rsidR="0010160B" w:rsidRPr="00290ECE" w:rsidRDefault="0010160B" w:rsidP="00290ECE">
      <w:pPr>
        <w:rPr>
          <w:rStyle w:val="Strong"/>
          <w:sz w:val="28"/>
        </w:rPr>
      </w:pPr>
    </w:p>
    <w:p w:rsidR="0010160B" w:rsidRPr="00290ECE" w:rsidRDefault="00290ECE" w:rsidP="00290ECE">
      <w:pPr>
        <w:ind w:left="3600"/>
        <w:rPr>
          <w:rStyle w:val="Strong"/>
          <w:sz w:val="28"/>
        </w:rPr>
      </w:pPr>
      <w:r>
        <w:rPr>
          <w:rStyle w:val="Strong"/>
          <w:sz w:val="28"/>
        </w:rPr>
        <w:t xml:space="preserve">   </w:t>
      </w:r>
      <w:r w:rsidR="0010160B" w:rsidRPr="00290ECE">
        <w:rPr>
          <w:rStyle w:val="Strong"/>
          <w:sz w:val="28"/>
        </w:rPr>
        <w:t>STATE GOVERNING BOARD</w:t>
      </w:r>
    </w:p>
    <w:p w:rsidR="0010160B" w:rsidRPr="00290ECE" w:rsidRDefault="0010160B" w:rsidP="00290ECE">
      <w:pPr>
        <w:rPr>
          <w:rStyle w:val="Strong"/>
          <w:sz w:val="28"/>
        </w:rPr>
      </w:pPr>
    </w:p>
    <w:p w:rsidR="0010160B" w:rsidRPr="00290ECE" w:rsidRDefault="00EF2E5C" w:rsidP="00290ECE">
      <w:pPr>
        <w:rPr>
          <w:rStyle w:val="Strong"/>
          <w:sz w:val="28"/>
        </w:rPr>
      </w:pPr>
      <w:r w:rsidRPr="00290ECE">
        <w:rPr>
          <w:rStyle w:val="Strong"/>
          <w:sz w:val="28"/>
        </w:rPr>
        <w:t xml:space="preserve">  </w:t>
      </w:r>
      <w:r w:rsidR="00B65B70">
        <w:rPr>
          <w:rStyle w:val="Strong"/>
          <w:sz w:val="28"/>
        </w:rPr>
        <w:tab/>
      </w:r>
      <w:r w:rsidR="00B65B70">
        <w:rPr>
          <w:rStyle w:val="Strong"/>
          <w:sz w:val="28"/>
        </w:rPr>
        <w:tab/>
      </w:r>
      <w:r w:rsidR="00B65B70">
        <w:rPr>
          <w:rStyle w:val="Strong"/>
          <w:sz w:val="28"/>
        </w:rPr>
        <w:tab/>
      </w:r>
      <w:r w:rsidR="00B65B70">
        <w:rPr>
          <w:rStyle w:val="Strong"/>
          <w:sz w:val="28"/>
        </w:rPr>
        <w:tab/>
      </w:r>
      <w:r w:rsidR="0061047A">
        <w:rPr>
          <w:rStyle w:val="Strong"/>
          <w:sz w:val="28"/>
        </w:rPr>
        <w:tab/>
        <w:t xml:space="preserve">        QUARTERLY MEETING </w:t>
      </w:r>
    </w:p>
    <w:p w:rsidR="0010160B" w:rsidRDefault="00EF2E5C" w:rsidP="006705E4">
      <w:pPr>
        <w:rPr>
          <w:rStyle w:val="Strong"/>
          <w:sz w:val="28"/>
        </w:rPr>
      </w:pPr>
      <w:r w:rsidRPr="00290ECE">
        <w:rPr>
          <w:rStyle w:val="Strong"/>
          <w:sz w:val="28"/>
        </w:rPr>
        <w:t xml:space="preserve">  </w:t>
      </w:r>
      <w:r w:rsidR="00FC18B2">
        <w:rPr>
          <w:rStyle w:val="Strong"/>
          <w:sz w:val="28"/>
        </w:rPr>
        <w:tab/>
      </w:r>
      <w:r w:rsidR="00FC18B2">
        <w:rPr>
          <w:rStyle w:val="Strong"/>
          <w:sz w:val="28"/>
        </w:rPr>
        <w:tab/>
      </w:r>
      <w:r w:rsidR="00FC18B2">
        <w:rPr>
          <w:rStyle w:val="Strong"/>
          <w:sz w:val="28"/>
        </w:rPr>
        <w:tab/>
      </w:r>
      <w:r w:rsidR="00FC18B2">
        <w:rPr>
          <w:rStyle w:val="Strong"/>
          <w:sz w:val="28"/>
        </w:rPr>
        <w:tab/>
      </w:r>
      <w:r w:rsidRPr="00290ECE">
        <w:rPr>
          <w:rStyle w:val="Strong"/>
          <w:sz w:val="28"/>
        </w:rPr>
        <w:t xml:space="preserve">  </w:t>
      </w:r>
      <w:r w:rsidR="00290ECE">
        <w:rPr>
          <w:rStyle w:val="Strong"/>
          <w:sz w:val="28"/>
        </w:rPr>
        <w:t xml:space="preserve">  </w:t>
      </w:r>
      <w:r w:rsidR="006705E4">
        <w:rPr>
          <w:rStyle w:val="Strong"/>
          <w:sz w:val="28"/>
        </w:rPr>
        <w:t xml:space="preserve">      </w:t>
      </w:r>
      <w:r w:rsidR="00290ECE">
        <w:rPr>
          <w:rStyle w:val="Strong"/>
          <w:sz w:val="28"/>
        </w:rPr>
        <w:t xml:space="preserve">  </w:t>
      </w:r>
      <w:r w:rsidR="00FC18B2">
        <w:rPr>
          <w:rStyle w:val="Strong"/>
          <w:sz w:val="28"/>
        </w:rPr>
        <w:t xml:space="preserve">Thursday </w:t>
      </w:r>
      <w:r w:rsidR="0061047A">
        <w:rPr>
          <w:rStyle w:val="Strong"/>
          <w:sz w:val="28"/>
        </w:rPr>
        <w:t>1:30pm</w:t>
      </w:r>
      <w:r w:rsidRPr="00290ECE">
        <w:rPr>
          <w:rStyle w:val="Strong"/>
          <w:sz w:val="28"/>
        </w:rPr>
        <w:t xml:space="preserve"> </w:t>
      </w:r>
      <w:r w:rsidR="006705E4">
        <w:rPr>
          <w:rStyle w:val="Strong"/>
          <w:sz w:val="28"/>
        </w:rPr>
        <w:t>March 22, 2018</w:t>
      </w:r>
    </w:p>
    <w:p w:rsidR="006705E4" w:rsidRPr="00290ECE" w:rsidRDefault="006705E4" w:rsidP="006705E4">
      <w:pPr>
        <w:rPr>
          <w:rStyle w:val="Strong"/>
          <w:sz w:val="28"/>
        </w:rPr>
      </w:pPr>
    </w:p>
    <w:p w:rsidR="0010160B" w:rsidRPr="006705E4" w:rsidRDefault="00EF2E5C" w:rsidP="00290ECE">
      <w:pPr>
        <w:rPr>
          <w:rStyle w:val="Strong"/>
          <w:sz w:val="32"/>
          <w:szCs w:val="32"/>
        </w:rPr>
      </w:pPr>
      <w:r w:rsidRPr="00290ECE">
        <w:rPr>
          <w:rStyle w:val="Strong"/>
          <w:sz w:val="28"/>
        </w:rPr>
        <w:t xml:space="preserve">     </w:t>
      </w:r>
      <w:r w:rsidR="00290ECE" w:rsidRPr="00290ECE">
        <w:rPr>
          <w:rStyle w:val="Strong"/>
          <w:sz w:val="28"/>
        </w:rPr>
        <w:tab/>
      </w:r>
      <w:r w:rsidR="00290ECE" w:rsidRPr="00290ECE">
        <w:rPr>
          <w:rStyle w:val="Strong"/>
          <w:sz w:val="28"/>
        </w:rPr>
        <w:tab/>
      </w:r>
      <w:r w:rsidR="00290ECE" w:rsidRPr="00290ECE">
        <w:rPr>
          <w:rStyle w:val="Strong"/>
          <w:sz w:val="28"/>
        </w:rPr>
        <w:tab/>
      </w:r>
      <w:r w:rsidR="00290ECE" w:rsidRPr="00290ECE">
        <w:rPr>
          <w:rStyle w:val="Strong"/>
          <w:sz w:val="28"/>
        </w:rPr>
        <w:tab/>
      </w:r>
      <w:r w:rsidR="00290ECE" w:rsidRPr="00290ECE">
        <w:rPr>
          <w:rStyle w:val="Strong"/>
          <w:sz w:val="28"/>
        </w:rPr>
        <w:tab/>
      </w:r>
      <w:r w:rsidR="00290ECE" w:rsidRPr="00290ECE">
        <w:rPr>
          <w:rStyle w:val="Strong"/>
          <w:sz w:val="28"/>
        </w:rPr>
        <w:tab/>
      </w:r>
      <w:r w:rsidR="00290ECE" w:rsidRPr="006705E4">
        <w:rPr>
          <w:rStyle w:val="Strong"/>
          <w:sz w:val="32"/>
          <w:szCs w:val="32"/>
        </w:rPr>
        <w:t xml:space="preserve">        </w:t>
      </w:r>
      <w:r w:rsidR="0061047A" w:rsidRPr="006705E4">
        <w:rPr>
          <w:rStyle w:val="Strong"/>
          <w:sz w:val="32"/>
          <w:szCs w:val="32"/>
        </w:rPr>
        <w:t xml:space="preserve">  </w:t>
      </w:r>
      <w:r w:rsidR="00B65B70" w:rsidRPr="006705E4">
        <w:rPr>
          <w:rStyle w:val="Strong"/>
          <w:sz w:val="32"/>
          <w:szCs w:val="32"/>
        </w:rPr>
        <w:t>Minutes</w:t>
      </w:r>
    </w:p>
    <w:p w:rsidR="001F1928" w:rsidRPr="006705E4" w:rsidRDefault="001F1928" w:rsidP="00290ECE">
      <w:pPr>
        <w:rPr>
          <w:rStyle w:val="Strong"/>
          <w:sz w:val="32"/>
          <w:szCs w:val="32"/>
        </w:rPr>
      </w:pPr>
    </w:p>
    <w:p w:rsidR="001F1928" w:rsidRDefault="001F1928" w:rsidP="00290ECE">
      <w:pPr>
        <w:rPr>
          <w:rStyle w:val="Strong"/>
          <w:sz w:val="28"/>
        </w:rPr>
      </w:pPr>
    </w:p>
    <w:p w:rsidR="00062B5F" w:rsidRDefault="001F1928" w:rsidP="00290ECE">
      <w:pPr>
        <w:rPr>
          <w:rStyle w:val="Strong"/>
          <w:sz w:val="28"/>
        </w:rPr>
      </w:pPr>
      <w:r>
        <w:rPr>
          <w:rStyle w:val="Strong"/>
          <w:sz w:val="28"/>
        </w:rPr>
        <w:t xml:space="preserve">The Quarterly Meeting of the Mansfield Female College Museum State Governing Board met in regular session on </w:t>
      </w:r>
      <w:r w:rsidR="00F26C42">
        <w:rPr>
          <w:rStyle w:val="Strong"/>
          <w:sz w:val="28"/>
        </w:rPr>
        <w:t>Thurs</w:t>
      </w:r>
      <w:r w:rsidR="00CF6133">
        <w:rPr>
          <w:rStyle w:val="Strong"/>
          <w:sz w:val="28"/>
        </w:rPr>
        <w:t>day</w:t>
      </w:r>
      <w:r>
        <w:rPr>
          <w:rStyle w:val="Strong"/>
          <w:sz w:val="28"/>
        </w:rPr>
        <w:t xml:space="preserve"> </w:t>
      </w:r>
      <w:r w:rsidR="003974C1">
        <w:rPr>
          <w:rStyle w:val="Strong"/>
          <w:sz w:val="28"/>
        </w:rPr>
        <w:t>March 22, 2018</w:t>
      </w:r>
      <w:r>
        <w:rPr>
          <w:rStyle w:val="Strong"/>
          <w:sz w:val="28"/>
        </w:rPr>
        <w:t xml:space="preserve"> at 1:30pm at that Museum. There were </w:t>
      </w:r>
      <w:r w:rsidR="00062B5F">
        <w:rPr>
          <w:rStyle w:val="Strong"/>
          <w:sz w:val="28"/>
        </w:rPr>
        <w:t>9 members present, no new members, and 2 members excused.</w:t>
      </w:r>
    </w:p>
    <w:p w:rsidR="00062B5F" w:rsidRDefault="00062B5F" w:rsidP="00290ECE">
      <w:pPr>
        <w:rPr>
          <w:rStyle w:val="Strong"/>
          <w:sz w:val="28"/>
        </w:rPr>
      </w:pPr>
    </w:p>
    <w:p w:rsidR="00062B5F" w:rsidRDefault="00062B5F" w:rsidP="00290ECE">
      <w:pPr>
        <w:rPr>
          <w:rStyle w:val="Strong"/>
          <w:sz w:val="28"/>
        </w:rPr>
      </w:pPr>
      <w:r>
        <w:rPr>
          <w:rStyle w:val="Strong"/>
          <w:sz w:val="28"/>
        </w:rPr>
        <w:t>Raymond Powell called the meeting to order</w:t>
      </w:r>
      <w:r w:rsidR="00F26C42">
        <w:rPr>
          <w:rStyle w:val="Strong"/>
          <w:sz w:val="28"/>
        </w:rPr>
        <w:t xml:space="preserve"> and</w:t>
      </w:r>
      <w:r w:rsidR="00CF6133">
        <w:rPr>
          <w:rStyle w:val="Strong"/>
          <w:sz w:val="28"/>
        </w:rPr>
        <w:t xml:space="preserve"> led in prayer and J</w:t>
      </w:r>
      <w:r>
        <w:rPr>
          <w:rStyle w:val="Strong"/>
          <w:sz w:val="28"/>
        </w:rPr>
        <w:t>ack Sibley led in the Pledge.</w:t>
      </w:r>
    </w:p>
    <w:p w:rsidR="00062B5F" w:rsidRDefault="00062B5F" w:rsidP="00290ECE">
      <w:pPr>
        <w:rPr>
          <w:rStyle w:val="Strong"/>
          <w:sz w:val="28"/>
        </w:rPr>
      </w:pPr>
    </w:p>
    <w:p w:rsidR="00062B5F" w:rsidRDefault="00062B5F" w:rsidP="00290ECE">
      <w:pPr>
        <w:rPr>
          <w:rStyle w:val="Strong"/>
          <w:sz w:val="28"/>
        </w:rPr>
      </w:pPr>
      <w:r>
        <w:rPr>
          <w:rStyle w:val="Strong"/>
          <w:sz w:val="28"/>
        </w:rPr>
        <w:t xml:space="preserve">A motion was made and seconded to approve the minutes of the </w:t>
      </w:r>
      <w:r w:rsidR="003974C1">
        <w:rPr>
          <w:rStyle w:val="Strong"/>
          <w:sz w:val="28"/>
        </w:rPr>
        <w:t>December 12</w:t>
      </w:r>
      <w:r w:rsidR="006705E4">
        <w:rPr>
          <w:rStyle w:val="Strong"/>
          <w:sz w:val="28"/>
        </w:rPr>
        <w:t>, 2017</w:t>
      </w:r>
      <w:r>
        <w:rPr>
          <w:rStyle w:val="Strong"/>
          <w:sz w:val="28"/>
        </w:rPr>
        <w:t xml:space="preserve"> meet</w:t>
      </w:r>
      <w:r w:rsidR="00353C03">
        <w:rPr>
          <w:rStyle w:val="Strong"/>
          <w:sz w:val="28"/>
        </w:rPr>
        <w:t>i</w:t>
      </w:r>
      <w:r>
        <w:rPr>
          <w:rStyle w:val="Strong"/>
          <w:sz w:val="28"/>
        </w:rPr>
        <w:t>ng as printed.  Minutes were approved.</w:t>
      </w:r>
    </w:p>
    <w:p w:rsidR="001C687A" w:rsidRDefault="001C687A" w:rsidP="00290ECE">
      <w:pPr>
        <w:rPr>
          <w:rStyle w:val="Strong"/>
          <w:sz w:val="28"/>
        </w:rPr>
      </w:pPr>
    </w:p>
    <w:p w:rsidR="00F26C42" w:rsidRDefault="00C509CF" w:rsidP="00290ECE">
      <w:pPr>
        <w:rPr>
          <w:rStyle w:val="Strong"/>
          <w:sz w:val="28"/>
        </w:rPr>
      </w:pPr>
      <w:r>
        <w:rPr>
          <w:rStyle w:val="Strong"/>
          <w:sz w:val="28"/>
        </w:rPr>
        <w:t xml:space="preserve">In Old Business </w:t>
      </w:r>
      <w:r w:rsidR="00F26C42">
        <w:rPr>
          <w:rStyle w:val="Strong"/>
          <w:sz w:val="28"/>
        </w:rPr>
        <w:t xml:space="preserve">Van Reech </w:t>
      </w:r>
      <w:r w:rsidR="00CF6133">
        <w:rPr>
          <w:rStyle w:val="Strong"/>
          <w:sz w:val="28"/>
        </w:rPr>
        <w:t>reported Charles Amie</w:t>
      </w:r>
      <w:r w:rsidR="00F26C42">
        <w:rPr>
          <w:rStyle w:val="Strong"/>
          <w:sz w:val="28"/>
        </w:rPr>
        <w:t>’s</w:t>
      </w:r>
      <w:r w:rsidR="00CF6133">
        <w:rPr>
          <w:rStyle w:val="Strong"/>
          <w:sz w:val="28"/>
        </w:rPr>
        <w:t xml:space="preserve"> </w:t>
      </w:r>
      <w:r w:rsidR="00F26C42">
        <w:rPr>
          <w:rStyle w:val="Strong"/>
          <w:sz w:val="28"/>
        </w:rPr>
        <w:t>progress on the</w:t>
      </w:r>
      <w:r w:rsidR="00CF6133">
        <w:rPr>
          <w:rStyle w:val="Strong"/>
          <w:sz w:val="28"/>
        </w:rPr>
        <w:t xml:space="preserve"> new columns at our West Entrance and </w:t>
      </w:r>
      <w:r w:rsidR="00F26C42">
        <w:rPr>
          <w:rStyle w:val="Strong"/>
          <w:sz w:val="28"/>
        </w:rPr>
        <w:t>an iron arch with our name to</w:t>
      </w:r>
      <w:r w:rsidR="00CF6133">
        <w:rPr>
          <w:rStyle w:val="Strong"/>
          <w:sz w:val="28"/>
        </w:rPr>
        <w:t xml:space="preserve"> connect them</w:t>
      </w:r>
      <w:r w:rsidR="00F26C42">
        <w:rPr>
          <w:rStyle w:val="Strong"/>
          <w:sz w:val="28"/>
        </w:rPr>
        <w:t>.</w:t>
      </w:r>
      <w:r w:rsidR="00CF6133">
        <w:rPr>
          <w:rStyle w:val="Strong"/>
          <w:sz w:val="28"/>
        </w:rPr>
        <w:t xml:space="preserve">  </w:t>
      </w:r>
      <w:r w:rsidR="00700232">
        <w:rPr>
          <w:rStyle w:val="Strong"/>
          <w:sz w:val="28"/>
        </w:rPr>
        <w:t xml:space="preserve"> He plans to </w:t>
      </w:r>
      <w:r w:rsidR="003974C1">
        <w:rPr>
          <w:rStyle w:val="Strong"/>
          <w:sz w:val="28"/>
        </w:rPr>
        <w:t xml:space="preserve">start on them next month </w:t>
      </w:r>
      <w:r w:rsidR="00700232">
        <w:rPr>
          <w:rStyle w:val="Strong"/>
          <w:sz w:val="28"/>
        </w:rPr>
        <w:t xml:space="preserve">and landscape to the Museum.   Landscaping issues </w:t>
      </w:r>
      <w:r w:rsidR="003974C1">
        <w:rPr>
          <w:rStyle w:val="Strong"/>
          <w:sz w:val="28"/>
        </w:rPr>
        <w:t>are being addressed by Averitt Landscaping.</w:t>
      </w:r>
      <w:r w:rsidR="00700232">
        <w:rPr>
          <w:rStyle w:val="Strong"/>
          <w:sz w:val="28"/>
        </w:rPr>
        <w:t xml:space="preserve"> </w:t>
      </w:r>
    </w:p>
    <w:p w:rsidR="00700232" w:rsidRDefault="00700232" w:rsidP="00290ECE">
      <w:pPr>
        <w:rPr>
          <w:rStyle w:val="Strong"/>
          <w:sz w:val="28"/>
        </w:rPr>
      </w:pPr>
    </w:p>
    <w:p w:rsidR="00700232" w:rsidRDefault="00C509CF" w:rsidP="00290ECE">
      <w:pPr>
        <w:rPr>
          <w:rStyle w:val="Strong"/>
          <w:sz w:val="28"/>
        </w:rPr>
      </w:pPr>
      <w:r>
        <w:rPr>
          <w:rStyle w:val="Strong"/>
          <w:sz w:val="28"/>
        </w:rPr>
        <w:t xml:space="preserve">In New Business </w:t>
      </w:r>
      <w:r w:rsidR="003974C1">
        <w:rPr>
          <w:rStyle w:val="Strong"/>
          <w:sz w:val="28"/>
        </w:rPr>
        <w:t>Mr. Powell reported no new</w:t>
      </w:r>
      <w:r w:rsidR="00700232">
        <w:rPr>
          <w:rStyle w:val="Strong"/>
          <w:sz w:val="28"/>
        </w:rPr>
        <w:t xml:space="preserve"> progress getting our back porch enclosed to use as an additional exhibit or craft room.  </w:t>
      </w:r>
      <w:r w:rsidR="003974C1">
        <w:rPr>
          <w:rStyle w:val="Strong"/>
          <w:sz w:val="28"/>
        </w:rPr>
        <w:t>There was agreement</w:t>
      </w:r>
      <w:r w:rsidR="00700232">
        <w:rPr>
          <w:rStyle w:val="Strong"/>
          <w:sz w:val="28"/>
        </w:rPr>
        <w:t xml:space="preserve"> on organizing a quarterly forum to discuss current affairs hosted at The Museum and inviting the public.</w:t>
      </w:r>
    </w:p>
    <w:p w:rsidR="003974C1" w:rsidRDefault="003974C1" w:rsidP="00290ECE">
      <w:pPr>
        <w:rPr>
          <w:rStyle w:val="Strong"/>
          <w:sz w:val="28"/>
        </w:rPr>
      </w:pPr>
      <w:r>
        <w:rPr>
          <w:rStyle w:val="Strong"/>
          <w:sz w:val="28"/>
        </w:rPr>
        <w:t>He reminded the Board that no political promotion or agenda should happen.  Glenda Erwin noted that we still need to focus on area industry like I.P. and CLECO.</w:t>
      </w:r>
    </w:p>
    <w:p w:rsidR="00700232" w:rsidRDefault="00700232" w:rsidP="00290ECE">
      <w:pPr>
        <w:rPr>
          <w:rStyle w:val="Strong"/>
          <w:sz w:val="28"/>
        </w:rPr>
      </w:pPr>
    </w:p>
    <w:p w:rsidR="00C509CF" w:rsidRDefault="00C509CF" w:rsidP="00290ECE">
      <w:pPr>
        <w:rPr>
          <w:rStyle w:val="Strong"/>
          <w:sz w:val="28"/>
        </w:rPr>
      </w:pPr>
      <w:r>
        <w:rPr>
          <w:rStyle w:val="Strong"/>
          <w:sz w:val="28"/>
        </w:rPr>
        <w:t xml:space="preserve">Van Reech gave a report on the status of the Genealogical Library </w:t>
      </w:r>
      <w:r w:rsidR="003974C1">
        <w:rPr>
          <w:rStyle w:val="Strong"/>
          <w:sz w:val="28"/>
        </w:rPr>
        <w:t>book cataloging</w:t>
      </w:r>
      <w:r>
        <w:rPr>
          <w:rStyle w:val="Strong"/>
          <w:sz w:val="28"/>
        </w:rPr>
        <w:t xml:space="preserve">.  </w:t>
      </w:r>
      <w:r w:rsidR="003974C1">
        <w:rPr>
          <w:rStyle w:val="Strong"/>
          <w:sz w:val="28"/>
        </w:rPr>
        <w:t>Rowena Anderson has agreed to label and r</w:t>
      </w:r>
      <w:r w:rsidR="00700232">
        <w:rPr>
          <w:rStyle w:val="Strong"/>
          <w:sz w:val="28"/>
        </w:rPr>
        <w:t>e-stock</w:t>
      </w:r>
      <w:r w:rsidR="003974C1">
        <w:rPr>
          <w:rStyle w:val="Strong"/>
          <w:sz w:val="28"/>
        </w:rPr>
        <w:t xml:space="preserve"> the new books.</w:t>
      </w:r>
      <w:r w:rsidR="00700232">
        <w:rPr>
          <w:rStyle w:val="Strong"/>
          <w:sz w:val="28"/>
        </w:rPr>
        <w:t xml:space="preserve">  The old shelf was moved over to cover the hall door</w:t>
      </w:r>
      <w:r w:rsidR="00634C3A">
        <w:rPr>
          <w:rStyle w:val="Strong"/>
          <w:sz w:val="28"/>
        </w:rPr>
        <w:t xml:space="preserve"> on the south wall</w:t>
      </w:r>
      <w:r w:rsidR="00700232">
        <w:rPr>
          <w:rStyle w:val="Strong"/>
          <w:sz w:val="28"/>
        </w:rPr>
        <w:t>.</w:t>
      </w:r>
    </w:p>
    <w:p w:rsidR="00700232" w:rsidRDefault="00700232" w:rsidP="00290ECE">
      <w:pPr>
        <w:rPr>
          <w:rStyle w:val="Strong"/>
          <w:sz w:val="28"/>
        </w:rPr>
      </w:pPr>
    </w:p>
    <w:p w:rsidR="009C53D7" w:rsidRDefault="00700232" w:rsidP="006E102D">
      <w:pPr>
        <w:rPr>
          <w:rStyle w:val="Strong"/>
        </w:rPr>
      </w:pPr>
      <w:r>
        <w:rPr>
          <w:rStyle w:val="Strong"/>
          <w:sz w:val="28"/>
        </w:rPr>
        <w:t>Motion to adjourn.</w:t>
      </w:r>
      <w:bookmarkStart w:id="0" w:name="_GoBack"/>
      <w:bookmarkEnd w:id="0"/>
    </w:p>
    <w:p w:rsidR="0030493A" w:rsidRDefault="0030493A" w:rsidP="00290ECE">
      <w:pPr>
        <w:pStyle w:val="NoSpacing"/>
        <w:rPr>
          <w:rStyle w:val="Strong"/>
        </w:rPr>
      </w:pPr>
    </w:p>
    <w:p w:rsidR="0030493A" w:rsidRDefault="0030493A" w:rsidP="00290ECE">
      <w:pPr>
        <w:pStyle w:val="NoSpacing"/>
        <w:rPr>
          <w:rStyle w:val="Strong"/>
        </w:rPr>
      </w:pPr>
    </w:p>
    <w:p w:rsidR="0030493A" w:rsidRDefault="0030493A" w:rsidP="00290ECE">
      <w:pPr>
        <w:pStyle w:val="NoSpacing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</w:p>
    <w:p w:rsidR="0030493A" w:rsidRDefault="0030493A" w:rsidP="00290ECE">
      <w:pPr>
        <w:pStyle w:val="NoSpacing"/>
        <w:rPr>
          <w:rStyle w:val="Strong"/>
        </w:rPr>
      </w:pPr>
    </w:p>
    <w:p w:rsidR="0030493A" w:rsidRDefault="0030493A" w:rsidP="00290ECE">
      <w:pPr>
        <w:pStyle w:val="NoSpacing"/>
        <w:rPr>
          <w:rStyle w:val="Strong"/>
        </w:rPr>
      </w:pPr>
    </w:p>
    <w:p w:rsidR="0030493A" w:rsidRDefault="0030493A" w:rsidP="00290ECE">
      <w:pPr>
        <w:pStyle w:val="NoSpacing"/>
        <w:rPr>
          <w:rStyle w:val="Strong"/>
        </w:rPr>
      </w:pPr>
    </w:p>
    <w:p w:rsidR="0030493A" w:rsidRDefault="0030493A" w:rsidP="00290ECE">
      <w:pPr>
        <w:pStyle w:val="NoSpacing"/>
        <w:rPr>
          <w:rStyle w:val="Strong"/>
        </w:rPr>
      </w:pPr>
    </w:p>
    <w:sectPr w:rsidR="0030493A" w:rsidSect="002243C3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159D"/>
    <w:multiLevelType w:val="hybridMultilevel"/>
    <w:tmpl w:val="A71C5DB6"/>
    <w:lvl w:ilvl="0" w:tplc="F52C526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2B8D6A83"/>
    <w:multiLevelType w:val="hybridMultilevel"/>
    <w:tmpl w:val="892CEE7C"/>
    <w:lvl w:ilvl="0" w:tplc="B600A10A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54E94654"/>
    <w:multiLevelType w:val="hybridMultilevel"/>
    <w:tmpl w:val="0CD0D3C0"/>
    <w:lvl w:ilvl="0" w:tplc="F1503DB8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58EC1F02"/>
    <w:multiLevelType w:val="hybridMultilevel"/>
    <w:tmpl w:val="9AECF5A0"/>
    <w:lvl w:ilvl="0" w:tplc="157ECAF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7AF6901"/>
    <w:multiLevelType w:val="hybridMultilevel"/>
    <w:tmpl w:val="EB361982"/>
    <w:lvl w:ilvl="0" w:tplc="536A9D7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7F"/>
    <w:rsid w:val="00020147"/>
    <w:rsid w:val="0006135E"/>
    <w:rsid w:val="00062B5F"/>
    <w:rsid w:val="00077A76"/>
    <w:rsid w:val="00092EEF"/>
    <w:rsid w:val="000A2E30"/>
    <w:rsid w:val="000B7FE8"/>
    <w:rsid w:val="000D1277"/>
    <w:rsid w:val="000D5752"/>
    <w:rsid w:val="000D770E"/>
    <w:rsid w:val="000E3441"/>
    <w:rsid w:val="0010160B"/>
    <w:rsid w:val="00110898"/>
    <w:rsid w:val="001500DB"/>
    <w:rsid w:val="00154C8F"/>
    <w:rsid w:val="00160DBE"/>
    <w:rsid w:val="00161646"/>
    <w:rsid w:val="00171425"/>
    <w:rsid w:val="001722FE"/>
    <w:rsid w:val="00190160"/>
    <w:rsid w:val="001B3467"/>
    <w:rsid w:val="001B690B"/>
    <w:rsid w:val="001C32FB"/>
    <w:rsid w:val="001C687A"/>
    <w:rsid w:val="001F1928"/>
    <w:rsid w:val="002003AB"/>
    <w:rsid w:val="00206A99"/>
    <w:rsid w:val="00211ADF"/>
    <w:rsid w:val="00214307"/>
    <w:rsid w:val="00216132"/>
    <w:rsid w:val="002243C3"/>
    <w:rsid w:val="00226092"/>
    <w:rsid w:val="00245F14"/>
    <w:rsid w:val="0025115B"/>
    <w:rsid w:val="002550C7"/>
    <w:rsid w:val="0026693B"/>
    <w:rsid w:val="00277DA3"/>
    <w:rsid w:val="00282651"/>
    <w:rsid w:val="00290ECE"/>
    <w:rsid w:val="002A0FE3"/>
    <w:rsid w:val="002A54F2"/>
    <w:rsid w:val="002B13D7"/>
    <w:rsid w:val="002B2C2D"/>
    <w:rsid w:val="002C24F7"/>
    <w:rsid w:val="002C5F91"/>
    <w:rsid w:val="002E2B4B"/>
    <w:rsid w:val="002F2213"/>
    <w:rsid w:val="002F5184"/>
    <w:rsid w:val="00301587"/>
    <w:rsid w:val="0030493A"/>
    <w:rsid w:val="00304C8A"/>
    <w:rsid w:val="003068C4"/>
    <w:rsid w:val="00310B72"/>
    <w:rsid w:val="0031184A"/>
    <w:rsid w:val="00335DA0"/>
    <w:rsid w:val="003416E2"/>
    <w:rsid w:val="00353C03"/>
    <w:rsid w:val="00366307"/>
    <w:rsid w:val="00373733"/>
    <w:rsid w:val="003909FE"/>
    <w:rsid w:val="003974C1"/>
    <w:rsid w:val="003A1D9E"/>
    <w:rsid w:val="003E236E"/>
    <w:rsid w:val="003E4DD8"/>
    <w:rsid w:val="003F0047"/>
    <w:rsid w:val="00440E8B"/>
    <w:rsid w:val="00446E23"/>
    <w:rsid w:val="00466DE9"/>
    <w:rsid w:val="004A7559"/>
    <w:rsid w:val="004B4E87"/>
    <w:rsid w:val="004C0BA7"/>
    <w:rsid w:val="004C28F4"/>
    <w:rsid w:val="004D0339"/>
    <w:rsid w:val="004E52E6"/>
    <w:rsid w:val="00507131"/>
    <w:rsid w:val="00512963"/>
    <w:rsid w:val="00515810"/>
    <w:rsid w:val="00524C7D"/>
    <w:rsid w:val="005570C9"/>
    <w:rsid w:val="00557344"/>
    <w:rsid w:val="0057553B"/>
    <w:rsid w:val="00587B52"/>
    <w:rsid w:val="00592777"/>
    <w:rsid w:val="005947C4"/>
    <w:rsid w:val="005A11D5"/>
    <w:rsid w:val="005D0978"/>
    <w:rsid w:val="005D2E71"/>
    <w:rsid w:val="005E22F2"/>
    <w:rsid w:val="00602711"/>
    <w:rsid w:val="0061047A"/>
    <w:rsid w:val="00627E8C"/>
    <w:rsid w:val="00634C3A"/>
    <w:rsid w:val="006408AE"/>
    <w:rsid w:val="006644D7"/>
    <w:rsid w:val="006705E4"/>
    <w:rsid w:val="006706E6"/>
    <w:rsid w:val="0067561B"/>
    <w:rsid w:val="00684072"/>
    <w:rsid w:val="006876CE"/>
    <w:rsid w:val="006C6122"/>
    <w:rsid w:val="006E0F2A"/>
    <w:rsid w:val="006E102D"/>
    <w:rsid w:val="006F7835"/>
    <w:rsid w:val="00700232"/>
    <w:rsid w:val="007046C8"/>
    <w:rsid w:val="00705A7F"/>
    <w:rsid w:val="00733544"/>
    <w:rsid w:val="00742497"/>
    <w:rsid w:val="00743419"/>
    <w:rsid w:val="00760263"/>
    <w:rsid w:val="00761216"/>
    <w:rsid w:val="00762C10"/>
    <w:rsid w:val="00774965"/>
    <w:rsid w:val="007930EA"/>
    <w:rsid w:val="007B7BE4"/>
    <w:rsid w:val="007E3187"/>
    <w:rsid w:val="007E3792"/>
    <w:rsid w:val="007F0364"/>
    <w:rsid w:val="00825FFA"/>
    <w:rsid w:val="00874D19"/>
    <w:rsid w:val="008A14DE"/>
    <w:rsid w:val="008A79E7"/>
    <w:rsid w:val="008E7B6E"/>
    <w:rsid w:val="00932986"/>
    <w:rsid w:val="00937E22"/>
    <w:rsid w:val="00951376"/>
    <w:rsid w:val="00951515"/>
    <w:rsid w:val="00952620"/>
    <w:rsid w:val="00962274"/>
    <w:rsid w:val="0096681F"/>
    <w:rsid w:val="009727DE"/>
    <w:rsid w:val="0099384D"/>
    <w:rsid w:val="009B18F5"/>
    <w:rsid w:val="009C53D7"/>
    <w:rsid w:val="009D02AE"/>
    <w:rsid w:val="009D4422"/>
    <w:rsid w:val="00A32675"/>
    <w:rsid w:val="00A35F56"/>
    <w:rsid w:val="00A40B63"/>
    <w:rsid w:val="00A41938"/>
    <w:rsid w:val="00A4638A"/>
    <w:rsid w:val="00A56CD2"/>
    <w:rsid w:val="00A60505"/>
    <w:rsid w:val="00A70D5F"/>
    <w:rsid w:val="00A7700A"/>
    <w:rsid w:val="00AB305D"/>
    <w:rsid w:val="00AD2061"/>
    <w:rsid w:val="00AF56E2"/>
    <w:rsid w:val="00B329F8"/>
    <w:rsid w:val="00B442C2"/>
    <w:rsid w:val="00B65B70"/>
    <w:rsid w:val="00B75914"/>
    <w:rsid w:val="00BB343D"/>
    <w:rsid w:val="00BC1323"/>
    <w:rsid w:val="00BC1B91"/>
    <w:rsid w:val="00C26ABE"/>
    <w:rsid w:val="00C30F9F"/>
    <w:rsid w:val="00C509CF"/>
    <w:rsid w:val="00C529D4"/>
    <w:rsid w:val="00C56051"/>
    <w:rsid w:val="00C72F3E"/>
    <w:rsid w:val="00CB329B"/>
    <w:rsid w:val="00CB7FB6"/>
    <w:rsid w:val="00CC4D65"/>
    <w:rsid w:val="00CD4C50"/>
    <w:rsid w:val="00CF6133"/>
    <w:rsid w:val="00D128E8"/>
    <w:rsid w:val="00D155CD"/>
    <w:rsid w:val="00D30939"/>
    <w:rsid w:val="00D33036"/>
    <w:rsid w:val="00D64E14"/>
    <w:rsid w:val="00D924D6"/>
    <w:rsid w:val="00D954E2"/>
    <w:rsid w:val="00DD47C1"/>
    <w:rsid w:val="00E037F8"/>
    <w:rsid w:val="00E20A98"/>
    <w:rsid w:val="00E223F3"/>
    <w:rsid w:val="00E5316D"/>
    <w:rsid w:val="00E92B58"/>
    <w:rsid w:val="00E96B26"/>
    <w:rsid w:val="00EA16BB"/>
    <w:rsid w:val="00EB54B3"/>
    <w:rsid w:val="00EC0D03"/>
    <w:rsid w:val="00EC3EC7"/>
    <w:rsid w:val="00EE5DFB"/>
    <w:rsid w:val="00EF2E5C"/>
    <w:rsid w:val="00F07E84"/>
    <w:rsid w:val="00F25397"/>
    <w:rsid w:val="00F26C42"/>
    <w:rsid w:val="00F41E64"/>
    <w:rsid w:val="00F43E20"/>
    <w:rsid w:val="00F60F62"/>
    <w:rsid w:val="00F640AE"/>
    <w:rsid w:val="00F71F5E"/>
    <w:rsid w:val="00F72D63"/>
    <w:rsid w:val="00F87E9F"/>
    <w:rsid w:val="00FB2ED3"/>
    <w:rsid w:val="00FC18B2"/>
    <w:rsid w:val="00FC1F0C"/>
    <w:rsid w:val="00FD5C68"/>
    <w:rsid w:val="00FE0E6D"/>
    <w:rsid w:val="00FE6C76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C6E46D-FDEB-47A5-8DDD-7C0F8AC4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A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E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A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C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32F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E0E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0E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E0E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290E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290EC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90E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LASOS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rhiggins</dc:creator>
  <cp:lastModifiedBy>Rodney Clements</cp:lastModifiedBy>
  <cp:revision>2</cp:revision>
  <cp:lastPrinted>2018-10-03T20:12:00Z</cp:lastPrinted>
  <dcterms:created xsi:type="dcterms:W3CDTF">2018-10-08T16:48:00Z</dcterms:created>
  <dcterms:modified xsi:type="dcterms:W3CDTF">2018-10-08T16:48:00Z</dcterms:modified>
</cp:coreProperties>
</file>